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3DD8D" w14:textId="1B13AEF3" w:rsidR="00EA4964" w:rsidRDefault="00EA4964">
      <w:r>
        <w:rPr>
          <w:noProof/>
          <w:lang w:eastAsia="fr-FR"/>
        </w:rPr>
        <w:drawing>
          <wp:inline distT="0" distB="0" distL="0" distR="0" wp14:anchorId="04C5D816" wp14:editId="558F307D">
            <wp:extent cx="2133600" cy="1066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044" cy="106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6A7AC" w14:textId="383FDC40" w:rsidR="0058701B" w:rsidRDefault="0058701B">
      <w:r>
        <w:t>2</w:t>
      </w:r>
      <w:r w:rsidR="005B785E">
        <w:t>4</w:t>
      </w:r>
      <w:r>
        <w:t>_CD 54 REUNION BUREAU</w:t>
      </w:r>
    </w:p>
    <w:p w14:paraId="46921E2D" w14:textId="63EB3F43" w:rsidR="0058701B" w:rsidRDefault="0058701B">
      <w:r>
        <w:t>Réunion de bureau le MARDI</w:t>
      </w:r>
      <w:r w:rsidR="00BB7117">
        <w:t xml:space="preserve"> 23 JANVIER 2024</w:t>
      </w:r>
      <w:r>
        <w:t xml:space="preserve"> à 19 H dans les locaux d’ENDUIEST.</w:t>
      </w:r>
    </w:p>
    <w:p w14:paraId="59A5AB6B" w14:textId="757A9DC6" w:rsidR="0058701B" w:rsidRPr="00EA4964" w:rsidRDefault="0058701B" w:rsidP="0058701B">
      <w:pPr>
        <w:spacing w:after="0" w:line="240" w:lineRule="auto"/>
        <w:rPr>
          <w:sz w:val="20"/>
          <w:szCs w:val="20"/>
        </w:rPr>
      </w:pPr>
      <w:r w:rsidRPr="00EA4964">
        <w:rPr>
          <w:b/>
          <w:bCs/>
          <w:sz w:val="20"/>
          <w:szCs w:val="20"/>
        </w:rPr>
        <w:t>Membres présents</w:t>
      </w:r>
      <w:r w:rsidRPr="00EA4964">
        <w:rPr>
          <w:sz w:val="20"/>
          <w:szCs w:val="20"/>
        </w:rPr>
        <w:t> :</w:t>
      </w:r>
    </w:p>
    <w:p w14:paraId="7C03A8C4" w14:textId="35824329" w:rsidR="0058701B" w:rsidRPr="00EA4964" w:rsidRDefault="0058701B" w:rsidP="0058701B">
      <w:pPr>
        <w:spacing w:after="0" w:line="240" w:lineRule="auto"/>
        <w:rPr>
          <w:sz w:val="20"/>
          <w:szCs w:val="20"/>
        </w:rPr>
      </w:pPr>
      <w:r w:rsidRPr="00EA4964">
        <w:rPr>
          <w:sz w:val="20"/>
          <w:szCs w:val="20"/>
        </w:rPr>
        <w:t>Madeleine GASPARETTI (Présidente)</w:t>
      </w:r>
    </w:p>
    <w:p w14:paraId="615756A2" w14:textId="5FFE5574" w:rsidR="0058701B" w:rsidRDefault="0058701B" w:rsidP="0058701B">
      <w:pPr>
        <w:spacing w:after="0" w:line="240" w:lineRule="auto"/>
        <w:rPr>
          <w:sz w:val="20"/>
          <w:szCs w:val="20"/>
        </w:rPr>
      </w:pPr>
      <w:r w:rsidRPr="00EA4964">
        <w:rPr>
          <w:sz w:val="20"/>
          <w:szCs w:val="20"/>
        </w:rPr>
        <w:t>Gilles CARPENTIER (trésorier)</w:t>
      </w:r>
    </w:p>
    <w:p w14:paraId="0F348D06" w14:textId="16F57108" w:rsidR="00BB7117" w:rsidRPr="00EA4964" w:rsidRDefault="00BB7117" w:rsidP="0058701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Dominique CARPENTIER (secrétaire)</w:t>
      </w:r>
    </w:p>
    <w:p w14:paraId="4A0342B8" w14:textId="77777777" w:rsidR="00EA4C0A" w:rsidRDefault="0058701B" w:rsidP="0058701B">
      <w:pPr>
        <w:spacing w:after="0" w:line="240" w:lineRule="auto"/>
        <w:rPr>
          <w:sz w:val="20"/>
          <w:szCs w:val="20"/>
        </w:rPr>
      </w:pPr>
      <w:r w:rsidRPr="00EA4964">
        <w:rPr>
          <w:sz w:val="20"/>
          <w:szCs w:val="20"/>
        </w:rPr>
        <w:t>Philippe CAQUEL</w:t>
      </w:r>
    </w:p>
    <w:p w14:paraId="12DDF271" w14:textId="77777777" w:rsidR="00EA4C0A" w:rsidRDefault="00EA4C0A" w:rsidP="0058701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Benoit GASPARETTI</w:t>
      </w:r>
    </w:p>
    <w:p w14:paraId="75A92CF3" w14:textId="3C2A8428" w:rsidR="00814893" w:rsidRDefault="00814893" w:rsidP="0058701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Laurent LIEBROCK</w:t>
      </w:r>
    </w:p>
    <w:p w14:paraId="5880C5F8" w14:textId="556E8C16" w:rsidR="00814893" w:rsidRDefault="00814893" w:rsidP="0058701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Alexandre MELLARD</w:t>
      </w:r>
      <w:bookmarkStart w:id="0" w:name="_GoBack"/>
      <w:bookmarkEnd w:id="0"/>
    </w:p>
    <w:p w14:paraId="5F0B3276" w14:textId="06605916" w:rsidR="0058701B" w:rsidRPr="00EA4964" w:rsidRDefault="00EA4C0A" w:rsidP="0058701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</w:t>
      </w:r>
      <w:r w:rsidR="0058701B" w:rsidRPr="00EA4964">
        <w:rPr>
          <w:sz w:val="20"/>
          <w:szCs w:val="20"/>
        </w:rPr>
        <w:t>abriel PELTE</w:t>
      </w:r>
    </w:p>
    <w:p w14:paraId="150556ED" w14:textId="08E4871C" w:rsidR="0058701B" w:rsidRPr="00EA4964" w:rsidRDefault="0058701B" w:rsidP="0058701B">
      <w:pPr>
        <w:spacing w:after="0" w:line="240" w:lineRule="auto"/>
        <w:rPr>
          <w:sz w:val="20"/>
          <w:szCs w:val="20"/>
        </w:rPr>
      </w:pPr>
    </w:p>
    <w:p w14:paraId="2B5AA10D" w14:textId="71207605" w:rsidR="0058701B" w:rsidRDefault="0058701B" w:rsidP="0058701B">
      <w:pPr>
        <w:spacing w:after="0" w:line="240" w:lineRule="auto"/>
        <w:rPr>
          <w:sz w:val="20"/>
          <w:szCs w:val="20"/>
        </w:rPr>
      </w:pPr>
      <w:r w:rsidRPr="00EA4964">
        <w:rPr>
          <w:b/>
          <w:bCs/>
          <w:sz w:val="20"/>
          <w:szCs w:val="20"/>
        </w:rPr>
        <w:t>Excusé</w:t>
      </w:r>
      <w:r w:rsidR="00814893">
        <w:rPr>
          <w:b/>
          <w:bCs/>
          <w:sz w:val="20"/>
          <w:szCs w:val="20"/>
        </w:rPr>
        <w:t>s</w:t>
      </w:r>
      <w:r w:rsidRPr="00EA4964">
        <w:rPr>
          <w:sz w:val="20"/>
          <w:szCs w:val="20"/>
        </w:rPr>
        <w:t> : Bernard DAUM,</w:t>
      </w:r>
      <w:r w:rsidR="00814893">
        <w:rPr>
          <w:sz w:val="20"/>
          <w:szCs w:val="20"/>
        </w:rPr>
        <w:t xml:space="preserve"> </w:t>
      </w:r>
      <w:r w:rsidR="00BB7117">
        <w:rPr>
          <w:sz w:val="20"/>
          <w:szCs w:val="20"/>
        </w:rPr>
        <w:t>Alain PORTAL, Gabriel PELTE.</w:t>
      </w:r>
    </w:p>
    <w:p w14:paraId="4AE531A2" w14:textId="77777777" w:rsidR="00BB7117" w:rsidRDefault="00BB7117" w:rsidP="0058701B">
      <w:pPr>
        <w:spacing w:after="0" w:line="240" w:lineRule="auto"/>
        <w:rPr>
          <w:sz w:val="20"/>
          <w:szCs w:val="20"/>
        </w:rPr>
      </w:pPr>
    </w:p>
    <w:p w14:paraId="0C3114BA" w14:textId="7F734086" w:rsidR="00BB7117" w:rsidRDefault="00BB7117" w:rsidP="0058701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ORDRE DU JOUR :</w:t>
      </w:r>
    </w:p>
    <w:p w14:paraId="6F6FD000" w14:textId="0205DC1C" w:rsidR="00BB7117" w:rsidRDefault="00BB7117" w:rsidP="00BB7117">
      <w:pPr>
        <w:spacing w:after="0" w:line="240" w:lineRule="auto"/>
        <w:rPr>
          <w:sz w:val="20"/>
          <w:szCs w:val="20"/>
        </w:rPr>
      </w:pPr>
    </w:p>
    <w:p w14:paraId="359419C4" w14:textId="0438F0F4" w:rsidR="00BB7117" w:rsidRDefault="00BB7117" w:rsidP="00BB7117">
      <w:pPr>
        <w:spacing w:after="0" w:line="240" w:lineRule="auto"/>
        <w:rPr>
          <w:sz w:val="20"/>
          <w:szCs w:val="20"/>
        </w:rPr>
      </w:pPr>
      <w:r w:rsidRPr="00BB7117">
        <w:rPr>
          <w:b/>
          <w:bCs/>
          <w:sz w:val="20"/>
          <w:szCs w:val="20"/>
        </w:rPr>
        <w:t>-STAGE sous l’égide du COMITE 54</w:t>
      </w:r>
      <w:r>
        <w:rPr>
          <w:sz w:val="20"/>
          <w:szCs w:val="20"/>
        </w:rPr>
        <w:t xml:space="preserve"> – le courrier a été envoyé à tous les clubs pour le stage qui aura lieu du lundi 22 au vendredi 26 avril 2024 se décomposant en une période de 3 j pour le VTT et 2 j pour la route. Il sera fait appel à tous les clubs pour la logistique : véhicules et encadrement.</w:t>
      </w:r>
    </w:p>
    <w:p w14:paraId="356C5AA6" w14:textId="493388AF" w:rsidR="00BB7117" w:rsidRDefault="00BB7117" w:rsidP="00BB711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Gilles proposerait un jeune éducateur de son club en plus du VTT FUN CLUB.</w:t>
      </w:r>
    </w:p>
    <w:p w14:paraId="3F831FC3" w14:textId="77777777" w:rsidR="00BB7117" w:rsidRDefault="00BB7117" w:rsidP="00BB7117">
      <w:pPr>
        <w:spacing w:after="0" w:line="240" w:lineRule="auto"/>
        <w:rPr>
          <w:sz w:val="20"/>
          <w:szCs w:val="20"/>
        </w:rPr>
      </w:pPr>
    </w:p>
    <w:p w14:paraId="036237DD" w14:textId="6C8BD9D3" w:rsidR="00BB7117" w:rsidRDefault="00BB7117" w:rsidP="00BB711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Pr="00BB7117">
        <w:rPr>
          <w:b/>
          <w:bCs/>
          <w:sz w:val="20"/>
          <w:szCs w:val="20"/>
        </w:rPr>
        <w:t>CHALLENGE VTT DES DEPARTEMENTS ex LORRAINE –</w:t>
      </w:r>
      <w:r>
        <w:rPr>
          <w:sz w:val="20"/>
          <w:szCs w:val="20"/>
        </w:rPr>
        <w:t xml:space="preserve"> </w:t>
      </w:r>
    </w:p>
    <w:p w14:paraId="396AEBD3" w14:textId="7F7201D8" w:rsidR="00BB7117" w:rsidRDefault="00BB7117" w:rsidP="00BB711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 formule a super bien fonctionné : les clubs et les jeunes licenciés étaient à fond, suivaient les classements et s’inscrivaient pour ne pas manquer de courses. Nous allons lancer la note pour les présidents des autres départements en proposant les épreuves retenues et les récompenses.</w:t>
      </w:r>
    </w:p>
    <w:p w14:paraId="2F9EA521" w14:textId="77777777" w:rsidR="00BB7117" w:rsidRDefault="00BB7117" w:rsidP="00BB7117">
      <w:pPr>
        <w:spacing w:after="0" w:line="240" w:lineRule="auto"/>
        <w:rPr>
          <w:sz w:val="20"/>
          <w:szCs w:val="20"/>
        </w:rPr>
      </w:pPr>
    </w:p>
    <w:p w14:paraId="32B2E7DD" w14:textId="2FB0546C" w:rsidR="00BB7117" w:rsidRDefault="00BB7117" w:rsidP="00BB7117">
      <w:pPr>
        <w:spacing w:after="0" w:line="240" w:lineRule="auto"/>
        <w:rPr>
          <w:sz w:val="20"/>
          <w:szCs w:val="20"/>
        </w:rPr>
      </w:pPr>
      <w:r w:rsidRPr="00BB7117">
        <w:rPr>
          <w:b/>
          <w:bCs/>
          <w:sz w:val="20"/>
          <w:szCs w:val="20"/>
        </w:rPr>
        <w:t>CHAMPIONNATS GRAND EST ELITE 2024</w:t>
      </w:r>
      <w:r>
        <w:rPr>
          <w:sz w:val="20"/>
          <w:szCs w:val="20"/>
        </w:rPr>
        <w:t> : candidature du club de NEUVES MAISONS adressé au COMITE REGIONAL</w:t>
      </w:r>
      <w:r w:rsidR="00272E40">
        <w:rPr>
          <w:sz w:val="20"/>
          <w:szCs w:val="20"/>
        </w:rPr>
        <w:t>.</w:t>
      </w:r>
    </w:p>
    <w:p w14:paraId="1022BB2C" w14:textId="77777777" w:rsidR="00272E40" w:rsidRDefault="00272E40" w:rsidP="00BB7117">
      <w:pPr>
        <w:spacing w:after="0" w:line="240" w:lineRule="auto"/>
        <w:rPr>
          <w:sz w:val="20"/>
          <w:szCs w:val="20"/>
        </w:rPr>
      </w:pPr>
    </w:p>
    <w:p w14:paraId="229F3227" w14:textId="1E24E196" w:rsidR="00272E40" w:rsidRDefault="00272E40" w:rsidP="00BB7117">
      <w:pPr>
        <w:spacing w:after="0" w:line="240" w:lineRule="auto"/>
        <w:rPr>
          <w:sz w:val="20"/>
          <w:szCs w:val="20"/>
        </w:rPr>
      </w:pPr>
      <w:r w:rsidRPr="00272E40">
        <w:rPr>
          <w:b/>
          <w:bCs/>
          <w:sz w:val="20"/>
          <w:szCs w:val="20"/>
        </w:rPr>
        <w:t>COURSE CYCLISME JEUNES DES ECOLES DE NEUVES-MAISONS</w:t>
      </w:r>
      <w:r>
        <w:rPr>
          <w:sz w:val="20"/>
          <w:szCs w:val="20"/>
        </w:rPr>
        <w:t xml:space="preserve"> organisée par le club de NEUVES MAISONS. – revoir le dossier pour demande de subvention FDVA ou ANS.</w:t>
      </w:r>
    </w:p>
    <w:p w14:paraId="73B8FDC3" w14:textId="77777777" w:rsidR="00272E40" w:rsidRDefault="00272E40" w:rsidP="00BB7117">
      <w:pPr>
        <w:spacing w:after="0" w:line="240" w:lineRule="auto"/>
        <w:rPr>
          <w:sz w:val="20"/>
          <w:szCs w:val="20"/>
        </w:rPr>
      </w:pPr>
    </w:p>
    <w:p w14:paraId="6FD19284" w14:textId="5FC1D059" w:rsidR="00272E40" w:rsidRPr="00272E40" w:rsidRDefault="00272E40" w:rsidP="00BB7117">
      <w:pPr>
        <w:spacing w:after="0" w:line="240" w:lineRule="auto"/>
        <w:rPr>
          <w:b/>
          <w:bCs/>
          <w:sz w:val="20"/>
          <w:szCs w:val="20"/>
        </w:rPr>
      </w:pPr>
      <w:r w:rsidRPr="00272E40">
        <w:rPr>
          <w:b/>
          <w:bCs/>
          <w:sz w:val="20"/>
          <w:szCs w:val="20"/>
        </w:rPr>
        <w:t>PRESENTATION EQUIPE FEMININES KOMUGI GRAND EST</w:t>
      </w:r>
      <w:r>
        <w:rPr>
          <w:sz w:val="20"/>
          <w:szCs w:val="20"/>
        </w:rPr>
        <w:t> : annonce des épreuves à venir, en espérant la présentation des filles au TOUR DE FRANCE.</w:t>
      </w:r>
    </w:p>
    <w:p w14:paraId="4D815D80" w14:textId="77777777" w:rsidR="00272E40" w:rsidRPr="00272E40" w:rsidRDefault="00272E40" w:rsidP="00BB7117">
      <w:pPr>
        <w:spacing w:after="0" w:line="240" w:lineRule="auto"/>
        <w:rPr>
          <w:b/>
          <w:bCs/>
          <w:sz w:val="20"/>
          <w:szCs w:val="20"/>
        </w:rPr>
      </w:pPr>
    </w:p>
    <w:p w14:paraId="7586CF84" w14:textId="74056CDD" w:rsidR="00272E40" w:rsidRDefault="00272E40" w:rsidP="00BB7117">
      <w:pPr>
        <w:spacing w:after="0" w:line="240" w:lineRule="auto"/>
        <w:rPr>
          <w:sz w:val="20"/>
          <w:szCs w:val="20"/>
        </w:rPr>
      </w:pPr>
      <w:r w:rsidRPr="00272E40">
        <w:rPr>
          <w:b/>
          <w:bCs/>
          <w:sz w:val="20"/>
          <w:szCs w:val="20"/>
        </w:rPr>
        <w:t>ATTESTATION ASSURANCE RESPONSABILITE CIVILE CD 54</w:t>
      </w:r>
      <w:r>
        <w:rPr>
          <w:sz w:val="20"/>
          <w:szCs w:val="20"/>
        </w:rPr>
        <w:t> : avons demandé l’attestation nécessaire pour toute réservation d’hébergement entre autres.</w:t>
      </w:r>
    </w:p>
    <w:p w14:paraId="7E5E15A8" w14:textId="77777777" w:rsidR="00272E40" w:rsidRDefault="00272E40" w:rsidP="00BB7117">
      <w:pPr>
        <w:spacing w:after="0" w:line="240" w:lineRule="auto"/>
        <w:rPr>
          <w:sz w:val="20"/>
          <w:szCs w:val="20"/>
        </w:rPr>
      </w:pPr>
    </w:p>
    <w:p w14:paraId="7A358EA6" w14:textId="70E1CAAA" w:rsidR="00272E40" w:rsidRDefault="00272E40" w:rsidP="00BB7117">
      <w:pPr>
        <w:spacing w:after="0" w:line="240" w:lineRule="auto"/>
        <w:rPr>
          <w:sz w:val="20"/>
          <w:szCs w:val="20"/>
        </w:rPr>
      </w:pPr>
      <w:r w:rsidRPr="00272E40">
        <w:rPr>
          <w:b/>
          <w:bCs/>
          <w:sz w:val="20"/>
          <w:szCs w:val="20"/>
        </w:rPr>
        <w:t>TROPHEE DE L’AISNE</w:t>
      </w:r>
      <w:r>
        <w:rPr>
          <w:sz w:val="20"/>
          <w:szCs w:val="20"/>
        </w:rPr>
        <w:t xml:space="preserve"> par équipe : Laurent LIEBROCK propose de s’en occuper, il va voir avec NEUVES-MAISONS et TUCQUEGNIEUX pour monter une équipe.</w:t>
      </w:r>
    </w:p>
    <w:p w14:paraId="382F16AB" w14:textId="77777777" w:rsidR="00272E40" w:rsidRDefault="00272E40" w:rsidP="00BB7117">
      <w:pPr>
        <w:spacing w:after="0" w:line="240" w:lineRule="auto"/>
        <w:rPr>
          <w:sz w:val="20"/>
          <w:szCs w:val="20"/>
        </w:rPr>
      </w:pPr>
    </w:p>
    <w:p w14:paraId="779192F6" w14:textId="32564E9C" w:rsidR="00272E40" w:rsidRDefault="00272E40" w:rsidP="00BB7117">
      <w:pPr>
        <w:spacing w:after="0" w:line="240" w:lineRule="auto"/>
        <w:rPr>
          <w:sz w:val="20"/>
          <w:szCs w:val="20"/>
        </w:rPr>
      </w:pPr>
      <w:r w:rsidRPr="00272E40">
        <w:rPr>
          <w:b/>
          <w:bCs/>
          <w:sz w:val="20"/>
          <w:szCs w:val="20"/>
        </w:rPr>
        <w:t>PROPOSITION des récompenses des sportifs et des bénévoles</w:t>
      </w:r>
      <w:r>
        <w:rPr>
          <w:sz w:val="20"/>
          <w:szCs w:val="20"/>
        </w:rPr>
        <w:t> : le CD 54 a proposé : Manuel PELTE et Jennifer GRAGLIA en qualité d’arbitres – cérémonie des récompenses au CONSEIL DEPARTEMENTAL à NANCY le 23 mai 2024.</w:t>
      </w:r>
    </w:p>
    <w:p w14:paraId="5E6720B3" w14:textId="77777777" w:rsidR="00BB7117" w:rsidRDefault="00BB7117" w:rsidP="00BB7117">
      <w:pPr>
        <w:spacing w:after="0" w:line="240" w:lineRule="auto"/>
        <w:rPr>
          <w:sz w:val="20"/>
          <w:szCs w:val="20"/>
        </w:rPr>
      </w:pPr>
    </w:p>
    <w:p w14:paraId="45F15243" w14:textId="41C4D62A" w:rsidR="00272E40" w:rsidRDefault="004B1F7A" w:rsidP="00BB7117">
      <w:pPr>
        <w:spacing w:after="0" w:line="240" w:lineRule="auto"/>
        <w:rPr>
          <w:sz w:val="20"/>
          <w:szCs w:val="20"/>
        </w:rPr>
      </w:pPr>
      <w:r w:rsidRPr="004B1F7A">
        <w:rPr>
          <w:b/>
          <w:bCs/>
          <w:sz w:val="20"/>
          <w:szCs w:val="20"/>
        </w:rPr>
        <w:t>SORTIE STRIDE à STRASBOURG le dimanche 28 janvier 2024</w:t>
      </w:r>
      <w:r>
        <w:rPr>
          <w:sz w:val="20"/>
          <w:szCs w:val="20"/>
        </w:rPr>
        <w:t xml:space="preserve"> : une cinquantaine d’enfants se sont inscrits. </w:t>
      </w:r>
      <w:proofErr w:type="gramStart"/>
      <w:r>
        <w:rPr>
          <w:sz w:val="20"/>
          <w:szCs w:val="20"/>
        </w:rPr>
        <w:t>il</w:t>
      </w:r>
      <w:proofErr w:type="gramEnd"/>
      <w:r>
        <w:rPr>
          <w:sz w:val="20"/>
          <w:szCs w:val="20"/>
        </w:rPr>
        <w:t xml:space="preserve"> convient d’acheter le goûter pour tous ces jeunes licenciés.</w:t>
      </w:r>
    </w:p>
    <w:p w14:paraId="677A6E59" w14:textId="77777777" w:rsidR="004B1F7A" w:rsidRDefault="004B1F7A" w:rsidP="00BB7117">
      <w:pPr>
        <w:spacing w:after="0" w:line="240" w:lineRule="auto"/>
        <w:rPr>
          <w:sz w:val="20"/>
          <w:szCs w:val="20"/>
        </w:rPr>
      </w:pPr>
    </w:p>
    <w:p w14:paraId="0DBC38C0" w14:textId="659B6979" w:rsidR="004B1F7A" w:rsidRDefault="004B1F7A" w:rsidP="00BB711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Lors de </w:t>
      </w:r>
      <w:r w:rsidRPr="004B1F7A">
        <w:rPr>
          <w:b/>
          <w:bCs/>
          <w:sz w:val="20"/>
          <w:szCs w:val="20"/>
        </w:rPr>
        <w:t>l’ASSEMBLEE GENERALE DU COMITE REGIONAL :</w:t>
      </w:r>
    </w:p>
    <w:p w14:paraId="695002BF" w14:textId="21F04626" w:rsidR="004B1F7A" w:rsidRDefault="004B1F7A" w:rsidP="00BB711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Remise d’une coupe à Benoit GASPARETTI pour le plus gros club de la région GRAND EST : le VTT FUN CLUB</w:t>
      </w:r>
    </w:p>
    <w:p w14:paraId="6FDCBA08" w14:textId="04A81B3D" w:rsidR="004B1F7A" w:rsidRDefault="004B1F7A" w:rsidP="00BB711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Remise de la médaille d’or de la FFC à Madeleine GASPARETTI.</w:t>
      </w:r>
    </w:p>
    <w:p w14:paraId="19046BBA" w14:textId="77777777" w:rsidR="004B1F7A" w:rsidRDefault="004B1F7A" w:rsidP="00BB7117">
      <w:pPr>
        <w:spacing w:after="0" w:line="240" w:lineRule="auto"/>
        <w:rPr>
          <w:sz w:val="20"/>
          <w:szCs w:val="20"/>
        </w:rPr>
      </w:pPr>
    </w:p>
    <w:p w14:paraId="3B34A69C" w14:textId="2CDAD5B1" w:rsidR="004B1F7A" w:rsidRDefault="003F69D1" w:rsidP="00BB711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Le trésorier de la FFC : </w:t>
      </w:r>
      <w:r w:rsidR="004B1F7A">
        <w:rPr>
          <w:sz w:val="20"/>
          <w:szCs w:val="20"/>
        </w:rPr>
        <w:t xml:space="preserve">Gilles DA COSTA a informé le public qu’il fallait être vigilant car à l’heure actuelle, quelques teams tentent de récupérer des jeunes cyclistes route juniors, en les attirant avec des atouts financiers, offres de matériels, vélos, </w:t>
      </w:r>
      <w:proofErr w:type="gramStart"/>
      <w:r w:rsidR="004B1F7A">
        <w:rPr>
          <w:sz w:val="20"/>
          <w:szCs w:val="20"/>
        </w:rPr>
        <w:t>etc….</w:t>
      </w:r>
      <w:proofErr w:type="gramEnd"/>
      <w:r w:rsidR="004B1F7A">
        <w:rPr>
          <w:sz w:val="20"/>
          <w:szCs w:val="20"/>
        </w:rPr>
        <w:t xml:space="preserve">De </w:t>
      </w:r>
      <w:r w:rsidR="004B1F7A">
        <w:rPr>
          <w:sz w:val="20"/>
          <w:szCs w:val="20"/>
        </w:rPr>
        <w:lastRenderedPageBreak/>
        <w:t>nombreux licenciés ont quitté leur club, arrêté les études, en espérant devenir professionnel rapidement. En cas d’échec, ces jeunes se retrouvent avec plus rien en mains ;</w:t>
      </w:r>
    </w:p>
    <w:p w14:paraId="01D15ED7" w14:textId="13B19159" w:rsidR="004B1F7A" w:rsidRPr="004B1F7A" w:rsidRDefault="004B1F7A" w:rsidP="00BB7117">
      <w:pPr>
        <w:spacing w:after="0" w:line="240" w:lineRule="auto"/>
        <w:rPr>
          <w:b/>
          <w:bCs/>
          <w:sz w:val="20"/>
          <w:szCs w:val="20"/>
        </w:rPr>
      </w:pPr>
      <w:r w:rsidRPr="004B1F7A">
        <w:rPr>
          <w:b/>
          <w:bCs/>
          <w:sz w:val="20"/>
          <w:szCs w:val="20"/>
        </w:rPr>
        <w:t>La FFC va encore procéder à une augmentation du reversement des frais d’inscriptions sur les épreuves aux C.R.</w:t>
      </w:r>
    </w:p>
    <w:p w14:paraId="0E4C766D" w14:textId="0B9D6446" w:rsidR="004B1F7A" w:rsidRPr="000960B1" w:rsidRDefault="004B1F7A" w:rsidP="00BB7117">
      <w:pPr>
        <w:spacing w:after="0" w:line="240" w:lineRule="auto"/>
        <w:rPr>
          <w:b/>
          <w:bCs/>
          <w:sz w:val="20"/>
          <w:szCs w:val="20"/>
        </w:rPr>
      </w:pPr>
      <w:r w:rsidRPr="004B1F7A">
        <w:rPr>
          <w:b/>
          <w:bCs/>
          <w:sz w:val="20"/>
          <w:szCs w:val="20"/>
        </w:rPr>
        <w:t>ASSURANCE</w:t>
      </w:r>
      <w:r>
        <w:rPr>
          <w:sz w:val="20"/>
          <w:szCs w:val="20"/>
        </w:rPr>
        <w:t> : les compagnies d’assurance vont encore augment</w:t>
      </w:r>
      <w:r w:rsidR="001B5E92">
        <w:rPr>
          <w:sz w:val="20"/>
          <w:szCs w:val="20"/>
        </w:rPr>
        <w:t>er</w:t>
      </w:r>
      <w:r>
        <w:rPr>
          <w:sz w:val="20"/>
          <w:szCs w:val="20"/>
        </w:rPr>
        <w:t xml:space="preserve"> les cotisations (à cause des nombreux accidents dans notre sport).</w:t>
      </w:r>
    </w:p>
    <w:p w14:paraId="59D7680F" w14:textId="77777777" w:rsidR="004B1F7A" w:rsidRPr="000960B1" w:rsidRDefault="004B1F7A" w:rsidP="00BB7117">
      <w:pPr>
        <w:spacing w:after="0" w:line="240" w:lineRule="auto"/>
        <w:rPr>
          <w:b/>
          <w:bCs/>
          <w:sz w:val="20"/>
          <w:szCs w:val="20"/>
        </w:rPr>
      </w:pPr>
    </w:p>
    <w:p w14:paraId="563890CE" w14:textId="06528E8C" w:rsidR="004B1F7A" w:rsidRPr="000960B1" w:rsidRDefault="004B1F7A" w:rsidP="00BB7117">
      <w:pPr>
        <w:spacing w:after="0" w:line="240" w:lineRule="auto"/>
        <w:rPr>
          <w:b/>
          <w:bCs/>
          <w:sz w:val="20"/>
          <w:szCs w:val="20"/>
        </w:rPr>
      </w:pPr>
      <w:r w:rsidRPr="000960B1">
        <w:rPr>
          <w:b/>
          <w:bCs/>
          <w:sz w:val="20"/>
          <w:szCs w:val="20"/>
        </w:rPr>
        <w:t>ETATS GENERAUX DU SPORT – PARLEMENT DU SORT à NANCY</w:t>
      </w:r>
    </w:p>
    <w:p w14:paraId="52BD1E4F" w14:textId="3FE635E2" w:rsidR="004B1F7A" w:rsidRDefault="004B1F7A" w:rsidP="00BB711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Madeleine GASPARETTI a assisté à une conférence. Accueil de Marie-George BUFFET, qui a été ministre du </w:t>
      </w:r>
      <w:proofErr w:type="gramStart"/>
      <w:r>
        <w:rPr>
          <w:sz w:val="20"/>
          <w:szCs w:val="20"/>
        </w:rPr>
        <w:t>Sport  jusqu’en</w:t>
      </w:r>
      <w:proofErr w:type="gramEnd"/>
      <w:r>
        <w:rPr>
          <w:sz w:val="20"/>
          <w:szCs w:val="20"/>
        </w:rPr>
        <w:t xml:space="preserve"> 2002 et était députée en région parisienne. Elle vient de se voir confier la mission de faire un était des clubs sportifs en ce qui concerne</w:t>
      </w:r>
      <w:r w:rsidR="000960B1">
        <w:rPr>
          <w:sz w:val="20"/>
          <w:szCs w:val="20"/>
        </w:rPr>
        <w:t xml:space="preserve"> l’éthique et la vie démocratique dans le sport, </w:t>
      </w:r>
      <w:r>
        <w:rPr>
          <w:sz w:val="20"/>
          <w:szCs w:val="20"/>
        </w:rPr>
        <w:t>le harcèlement, les contraintes sexuelles, et maintenant le forcing des entraîneurs sur les athlètes retenus pour les J.O. en espérant recueillir une médaille ;</w:t>
      </w:r>
    </w:p>
    <w:p w14:paraId="5F2F59AE" w14:textId="7A0AAD12" w:rsidR="000960B1" w:rsidRDefault="000960B1" w:rsidP="00BB711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Elle parle de l’avenir du sport en s’interrogeant comme beaucoup d’élus, des maires et de personnalités politiques ou du monde du sport : président de région, tous les maires : chacun s’accorde à dire que le sport sera délaissé, pour payer une grosse note des J.O.</w:t>
      </w:r>
    </w:p>
    <w:p w14:paraId="183F2FB0" w14:textId="1150BFA3" w:rsidR="000960B1" w:rsidRDefault="000960B1" w:rsidP="00BB711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Elle demande à tous les clubs de s’organiser, se grouper pour réclamer nos droits de servir le sport correctement, de recevoir de l’aide : indemnisation et aide de reconnaissance pour les bénévoles, maintenant. Après, ce sera trop tard.</w:t>
      </w:r>
    </w:p>
    <w:p w14:paraId="1AAD494C" w14:textId="77777777" w:rsidR="000960B1" w:rsidRDefault="000960B1" w:rsidP="00BB7117">
      <w:pPr>
        <w:spacing w:after="0" w:line="240" w:lineRule="auto"/>
        <w:rPr>
          <w:sz w:val="20"/>
          <w:szCs w:val="20"/>
        </w:rPr>
      </w:pPr>
    </w:p>
    <w:p w14:paraId="117B1A8C" w14:textId="5C1CE37A" w:rsidR="00EA746D" w:rsidRPr="00EA4964" w:rsidRDefault="00EA746D" w:rsidP="0058701B">
      <w:pPr>
        <w:spacing w:after="0" w:line="240" w:lineRule="auto"/>
        <w:rPr>
          <w:sz w:val="20"/>
          <w:szCs w:val="20"/>
        </w:rPr>
      </w:pPr>
      <w:r w:rsidRPr="00EA4964">
        <w:rPr>
          <w:sz w:val="20"/>
          <w:szCs w:val="20"/>
        </w:rPr>
        <w:t xml:space="preserve">Après un tour de table, </w:t>
      </w:r>
      <w:r w:rsidR="000960B1">
        <w:rPr>
          <w:sz w:val="20"/>
          <w:szCs w:val="20"/>
        </w:rPr>
        <w:t xml:space="preserve">et la galette, </w:t>
      </w:r>
      <w:r w:rsidRPr="00EA4964">
        <w:rPr>
          <w:sz w:val="20"/>
          <w:szCs w:val="20"/>
        </w:rPr>
        <w:t>la réunion a été clôturée à 20H</w:t>
      </w:r>
      <w:r w:rsidR="00BB7117">
        <w:rPr>
          <w:sz w:val="20"/>
          <w:szCs w:val="20"/>
        </w:rPr>
        <w:t>45</w:t>
      </w:r>
      <w:r w:rsidRPr="00EA4964">
        <w:rPr>
          <w:sz w:val="20"/>
          <w:szCs w:val="20"/>
        </w:rPr>
        <w:t>.</w:t>
      </w:r>
    </w:p>
    <w:p w14:paraId="6A4600CF" w14:textId="77777777" w:rsidR="00C4151E" w:rsidRPr="00EA4964" w:rsidRDefault="00C4151E" w:rsidP="0058701B">
      <w:pPr>
        <w:spacing w:after="0" w:line="240" w:lineRule="auto"/>
        <w:rPr>
          <w:sz w:val="20"/>
          <w:szCs w:val="20"/>
        </w:rPr>
      </w:pPr>
    </w:p>
    <w:p w14:paraId="0B836CE6" w14:textId="77777777" w:rsidR="00351FA1" w:rsidRPr="00EA4964" w:rsidRDefault="00351FA1" w:rsidP="0058701B">
      <w:pPr>
        <w:spacing w:after="0" w:line="240" w:lineRule="auto"/>
        <w:rPr>
          <w:sz w:val="20"/>
          <w:szCs w:val="20"/>
        </w:rPr>
      </w:pPr>
    </w:p>
    <w:p w14:paraId="13C130F6" w14:textId="758002A3" w:rsidR="00351FA1" w:rsidRPr="00EA4964" w:rsidRDefault="00351FA1" w:rsidP="0058701B">
      <w:pPr>
        <w:spacing w:after="0" w:line="240" w:lineRule="auto"/>
        <w:rPr>
          <w:b/>
          <w:bCs/>
          <w:sz w:val="20"/>
          <w:szCs w:val="20"/>
        </w:rPr>
      </w:pPr>
    </w:p>
    <w:p w14:paraId="4AF22D09" w14:textId="77777777" w:rsidR="00351FA1" w:rsidRPr="00EA4964" w:rsidRDefault="00351FA1" w:rsidP="0058701B">
      <w:pPr>
        <w:spacing w:after="0" w:line="240" w:lineRule="auto"/>
        <w:rPr>
          <w:b/>
          <w:bCs/>
          <w:sz w:val="20"/>
          <w:szCs w:val="20"/>
        </w:rPr>
      </w:pPr>
    </w:p>
    <w:sectPr w:rsidR="00351FA1" w:rsidRPr="00EA4964" w:rsidSect="0000063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B7B"/>
    <w:multiLevelType w:val="hybridMultilevel"/>
    <w:tmpl w:val="4268E3B2"/>
    <w:lvl w:ilvl="0" w:tplc="70386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9631A"/>
    <w:multiLevelType w:val="hybridMultilevel"/>
    <w:tmpl w:val="597A09E4"/>
    <w:lvl w:ilvl="0" w:tplc="643CD8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C2DB0"/>
    <w:multiLevelType w:val="hybridMultilevel"/>
    <w:tmpl w:val="5A90AF6E"/>
    <w:lvl w:ilvl="0" w:tplc="843A0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409DF"/>
    <w:multiLevelType w:val="hybridMultilevel"/>
    <w:tmpl w:val="3648E288"/>
    <w:lvl w:ilvl="0" w:tplc="9CC83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3528E"/>
    <w:multiLevelType w:val="hybridMultilevel"/>
    <w:tmpl w:val="8DB607C4"/>
    <w:lvl w:ilvl="0" w:tplc="73CE4A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1B"/>
    <w:rsid w:val="00000637"/>
    <w:rsid w:val="00004591"/>
    <w:rsid w:val="000960B1"/>
    <w:rsid w:val="000D6E7C"/>
    <w:rsid w:val="001277ED"/>
    <w:rsid w:val="00134ADB"/>
    <w:rsid w:val="00176407"/>
    <w:rsid w:val="001B5E92"/>
    <w:rsid w:val="00272E40"/>
    <w:rsid w:val="002A2048"/>
    <w:rsid w:val="00351FA1"/>
    <w:rsid w:val="003F69D1"/>
    <w:rsid w:val="00493687"/>
    <w:rsid w:val="004B1F7A"/>
    <w:rsid w:val="004F2135"/>
    <w:rsid w:val="00505982"/>
    <w:rsid w:val="00506677"/>
    <w:rsid w:val="00551D66"/>
    <w:rsid w:val="0058701B"/>
    <w:rsid w:val="005A069F"/>
    <w:rsid w:val="005B785E"/>
    <w:rsid w:val="0071035E"/>
    <w:rsid w:val="00814893"/>
    <w:rsid w:val="008B43F4"/>
    <w:rsid w:val="00900564"/>
    <w:rsid w:val="00A5043A"/>
    <w:rsid w:val="00A568F1"/>
    <w:rsid w:val="00A77386"/>
    <w:rsid w:val="00AD3D1E"/>
    <w:rsid w:val="00BB380F"/>
    <w:rsid w:val="00BB7117"/>
    <w:rsid w:val="00BD13C6"/>
    <w:rsid w:val="00C4151E"/>
    <w:rsid w:val="00C423E7"/>
    <w:rsid w:val="00CA3001"/>
    <w:rsid w:val="00DB1AD3"/>
    <w:rsid w:val="00DC05FC"/>
    <w:rsid w:val="00DF46B2"/>
    <w:rsid w:val="00E918CB"/>
    <w:rsid w:val="00EA4964"/>
    <w:rsid w:val="00EA4C0A"/>
    <w:rsid w:val="00EA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85F1"/>
  <w15:chartTrackingRefBased/>
  <w15:docId w15:val="{195D7E6B-2330-4598-B0DC-6F877443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6E7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005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056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056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05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05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</dc:creator>
  <cp:keywords/>
  <dc:description/>
  <cp:lastModifiedBy>Alexandre MELLARD</cp:lastModifiedBy>
  <cp:revision>6</cp:revision>
  <cp:lastPrinted>2024-01-25T16:16:00Z</cp:lastPrinted>
  <dcterms:created xsi:type="dcterms:W3CDTF">2024-01-25T15:06:00Z</dcterms:created>
  <dcterms:modified xsi:type="dcterms:W3CDTF">2024-01-25T20:08:00Z</dcterms:modified>
</cp:coreProperties>
</file>